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399"/>
      </w:tblGrid>
      <w:tr w:rsidR="004E582D" w14:paraId="79E0638B" w14:textId="77777777" w:rsidTr="00895AFE">
        <w:trPr>
          <w:trHeight w:val="20"/>
        </w:trPr>
        <w:tc>
          <w:tcPr>
            <w:tcW w:w="312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5D6AC6C" w14:textId="77777777" w:rsidR="004E582D" w:rsidRPr="00711F17" w:rsidRDefault="004E582D" w:rsidP="00895AF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color w:val="000000"/>
                <w:sz w:val="24"/>
                <w:lang w:val="ja-JP"/>
              </w:rPr>
            </w:pPr>
            <w:r w:rsidRPr="00711F17">
              <w:rPr>
                <w:rFonts w:ascii="ＭＳ ゴシック" w:eastAsia="ＭＳ ゴシック" w:hAnsi="ＭＳ ゴシック" w:cs="HG丸ｺﾞｼｯｸM-PRO" w:hint="eastAsia"/>
                <w:color w:val="000000"/>
                <w:sz w:val="36"/>
                <w:szCs w:val="36"/>
                <w:lang w:val="ja-JP"/>
              </w:rPr>
              <w:t>片田敏孝</w:t>
            </w:r>
            <w:r w:rsidRPr="00711F17">
              <w:rPr>
                <w:rFonts w:ascii="ＭＳ ゴシック" w:eastAsia="ＭＳ ゴシック" w:hAnsi="ＭＳ ゴシック" w:cs="HG丸ｺﾞｼｯｸM-PRO" w:hint="eastAsia"/>
                <w:color w:val="000000"/>
                <w:sz w:val="28"/>
                <w:szCs w:val="28"/>
                <w:lang w:val="ja-JP"/>
              </w:rPr>
              <w:t xml:space="preserve">　            </w:t>
            </w:r>
            <w:r w:rsidRPr="00711F17">
              <w:rPr>
                <w:rFonts w:ascii="ＭＳ ゴシック" w:eastAsia="ＭＳ ゴシック" w:hAnsi="ＭＳ ゴシック" w:cs="HG丸ｺﾞｼｯｸM-PRO" w:hint="eastAsia"/>
                <w:color w:val="000000"/>
                <w:szCs w:val="22"/>
                <w:lang w:val="ja-JP"/>
              </w:rPr>
              <w:t>昭和</w:t>
            </w:r>
            <w:r w:rsidRPr="00711F17">
              <w:rPr>
                <w:rFonts w:ascii="Arial" w:eastAsia="ＭＳ ゴシック" w:hAnsi="Arial" w:cs="Arial"/>
                <w:color w:val="000000"/>
                <w:szCs w:val="22"/>
                <w:lang w:val="ja-JP"/>
              </w:rPr>
              <w:t>35</w:t>
            </w:r>
            <w:r w:rsidRPr="00711F17">
              <w:rPr>
                <w:rFonts w:ascii="ＭＳ ゴシック" w:eastAsia="ＭＳ ゴシック" w:hAnsi="ＭＳ ゴシック" w:cs="HG丸ｺﾞｼｯｸM-PRO" w:hint="eastAsia"/>
                <w:color w:val="000000"/>
                <w:szCs w:val="22"/>
                <w:lang w:val="ja-JP"/>
              </w:rPr>
              <w:t>年 岐阜県生まれ</w:t>
            </w:r>
          </w:p>
        </w:tc>
        <w:tc>
          <w:tcPr>
            <w:tcW w:w="1874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BBCED17" w14:textId="6E5FF504" w:rsidR="004E582D" w:rsidRPr="00874D04" w:rsidRDefault="004E582D" w:rsidP="004E582D">
            <w:pPr>
              <w:autoSpaceDE w:val="0"/>
              <w:autoSpaceDN w:val="0"/>
              <w:adjustRightInd w:val="0"/>
              <w:snapToGrid w:val="0"/>
              <w:jc w:val="right"/>
            </w:pPr>
            <w:r w:rsidRPr="00A97398">
              <w:rPr>
                <w:rFonts w:ascii="ＭＳ ゴシック" w:eastAsia="ＭＳ ゴシック" w:hAnsi="ＭＳ ゴシック" w:cs="HG丸ｺﾞｼｯｸM-PRO"/>
                <w:noProof/>
                <w:color w:val="000000"/>
                <w:sz w:val="24"/>
              </w:rPr>
              <w:drawing>
                <wp:inline distT="0" distB="0" distL="0" distR="0" wp14:anchorId="04BF6A91" wp14:editId="3E67FDDD">
                  <wp:extent cx="1948180" cy="3172460"/>
                  <wp:effectExtent l="0" t="0" r="0" b="8890"/>
                  <wp:docPr id="8" name="図 8" descr="窓, 人, 室内, 衣類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窓, 人, 室内, 衣類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317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82D" w14:paraId="46AB8866" w14:textId="77777777" w:rsidTr="00895AFE">
        <w:trPr>
          <w:trHeight w:val="20"/>
        </w:trPr>
        <w:tc>
          <w:tcPr>
            <w:tcW w:w="3126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1FAD18A" w14:textId="0F0E6E0F" w:rsidR="004E582D" w:rsidRPr="00B02ED5" w:rsidRDefault="004E582D" w:rsidP="00FD3A08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ゴシック" w:eastAsia="ＭＳ ゴシック" w:hAnsi="ＭＳ ゴシック" w:cs="HG丸ｺﾞｼｯｸM-PRO"/>
                <w:color w:val="000000"/>
                <w:sz w:val="24"/>
              </w:rPr>
            </w:pPr>
            <w:r w:rsidRPr="00B02ED5">
              <w:rPr>
                <w:rFonts w:ascii="ＭＳ ゴシック" w:eastAsia="ＭＳ ゴシック" w:hAnsi="ＭＳ ゴシック" w:cs="HG丸ｺﾞｼｯｸM-PRO" w:hint="eastAsia"/>
                <w:color w:val="000000"/>
                <w:sz w:val="24"/>
                <w:lang w:val="ja-JP"/>
              </w:rPr>
              <w:t>東京大学大学院情報学環　特任教授</w:t>
            </w:r>
          </w:p>
        </w:tc>
        <w:tc>
          <w:tcPr>
            <w:tcW w:w="1874" w:type="pct"/>
            <w:vMerge/>
            <w:tcBorders>
              <w:left w:val="nil"/>
              <w:right w:val="nil"/>
            </w:tcBorders>
          </w:tcPr>
          <w:p w14:paraId="7E45611D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color w:val="000000"/>
                <w:sz w:val="24"/>
              </w:rPr>
            </w:pPr>
          </w:p>
        </w:tc>
      </w:tr>
      <w:tr w:rsidR="004E582D" w14:paraId="2E807617" w14:textId="77777777" w:rsidTr="00FD3A08">
        <w:trPr>
          <w:trHeight w:val="31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C9C6D" w14:textId="77777777" w:rsidR="004E582D" w:rsidRPr="00FD3A08" w:rsidRDefault="004E582D" w:rsidP="00895AFE">
            <w:pPr>
              <w:autoSpaceDE w:val="0"/>
              <w:autoSpaceDN w:val="0"/>
              <w:adjustRightInd w:val="0"/>
              <w:snapToGrid w:val="0"/>
              <w:rPr>
                <w:rFonts w:ascii="Arial" w:eastAsia="HG丸ｺﾞｼｯｸM-PRO" w:hAnsi="Arial" w:cs="HG丸ｺﾞｼｯｸM-PRO"/>
                <w:sz w:val="10"/>
                <w:szCs w:val="14"/>
              </w:rPr>
            </w:pPr>
          </w:p>
        </w:tc>
        <w:tc>
          <w:tcPr>
            <w:tcW w:w="1874" w:type="pct"/>
            <w:vMerge/>
            <w:tcBorders>
              <w:left w:val="nil"/>
              <w:right w:val="nil"/>
            </w:tcBorders>
          </w:tcPr>
          <w:p w14:paraId="3C29E69A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color w:val="000000"/>
                <w:sz w:val="24"/>
              </w:rPr>
            </w:pPr>
          </w:p>
        </w:tc>
      </w:tr>
      <w:tr w:rsidR="004E582D" w14:paraId="7A0CDFF1" w14:textId="77777777" w:rsidTr="00895AFE">
        <w:trPr>
          <w:trHeight w:val="20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F2986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2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：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豊橋技術科学大学大学院博士課程修了</w:t>
            </w:r>
          </w:p>
          <w:p w14:paraId="3F28B300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2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：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東海総合研究所　研究員</w:t>
            </w:r>
          </w:p>
          <w:p w14:paraId="1767DF1E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3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：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岐阜大学工学部土木工学科　助手</w:t>
            </w:r>
          </w:p>
          <w:p w14:paraId="06E74CC1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5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：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名古屋商科大学商学部　専任講師</w:t>
            </w:r>
          </w:p>
          <w:p w14:paraId="72784D32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7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：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群馬大学工学部建設工学科　講師</w:t>
            </w:r>
          </w:p>
          <w:p w14:paraId="0C366324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9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：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群馬大学工学部建設工学科　助教授</w:t>
            </w:r>
          </w:p>
          <w:p w14:paraId="1D8605D1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12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4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月～平成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13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9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月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：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京都大学防災研究所　客員助教授</w:t>
            </w:r>
          </w:p>
          <w:p w14:paraId="3999DD12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13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4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月～平成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14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3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月：米国ワシントン大学　客員研究員</w:t>
            </w:r>
          </w:p>
          <w:p w14:paraId="5EC2D394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17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 xml:space="preserve">年：群馬大学工学部建設工学科　教授　</w:t>
            </w:r>
          </w:p>
          <w:p w14:paraId="733BBF03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※平成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26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年：群馬大学大学院理工学府に所属名変更</w:t>
            </w:r>
          </w:p>
          <w:p w14:paraId="561BC5A8" w14:textId="77777777" w:rsidR="004E582D" w:rsidRPr="00B02ED5" w:rsidRDefault="004E582D" w:rsidP="00895AFE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22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年：群馬大学広域首都圏防災研究センター　センター長</w:t>
            </w:r>
          </w:p>
          <w:p w14:paraId="1B1C7A1C" w14:textId="77777777" w:rsidR="004E582D" w:rsidRDefault="004E582D" w:rsidP="00895AFE">
            <w:pPr>
              <w:tabs>
                <w:tab w:val="left" w:pos="2552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966" w:hangingChars="522" w:hanging="966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29</w:t>
            </w:r>
            <w:r w:rsidRPr="00B02ED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年：東京大学大学院情報学環　特任教授</w:t>
            </w:r>
            <w:r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  <w:br/>
            </w:r>
            <w:r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群馬大学　名誉教授</w:t>
            </w:r>
          </w:p>
          <w:p w14:paraId="027AA9B5" w14:textId="2E853AA5" w:rsidR="00E549B3" w:rsidRPr="00711F17" w:rsidRDefault="00E549B3" w:rsidP="00895AFE">
            <w:pPr>
              <w:tabs>
                <w:tab w:val="left" w:pos="2552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966" w:hangingChars="522" w:hanging="966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E549B3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令和元年</w:t>
            </w:r>
            <w:r w:rsidRPr="00E549B3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10</w:t>
            </w:r>
            <w:r w:rsidRPr="00E549B3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月～令和</w:t>
            </w:r>
            <w:r w:rsidRPr="00E549B3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5</w:t>
            </w:r>
            <w:r w:rsidRPr="00E549B3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</w:t>
            </w:r>
            <w:r w:rsidRPr="00E549B3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11</w:t>
            </w:r>
            <w:r w:rsidRPr="00E549B3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月：日本災害情報学会　会長</w:t>
            </w:r>
          </w:p>
        </w:tc>
        <w:tc>
          <w:tcPr>
            <w:tcW w:w="1874" w:type="pct"/>
            <w:vMerge/>
            <w:tcBorders>
              <w:left w:val="nil"/>
              <w:bottom w:val="nil"/>
              <w:right w:val="nil"/>
            </w:tcBorders>
          </w:tcPr>
          <w:p w14:paraId="36CD38E8" w14:textId="77777777" w:rsidR="004E582D" w:rsidRPr="00711F17" w:rsidRDefault="004E582D" w:rsidP="00895AF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HG丸ｺﾞｼｯｸM-PRO"/>
                <w:color w:val="000000"/>
                <w:sz w:val="24"/>
                <w:lang w:val="ja-JP"/>
              </w:rPr>
            </w:pPr>
          </w:p>
        </w:tc>
      </w:tr>
      <w:tr w:rsidR="004E582D" w14:paraId="79DFB6F2" w14:textId="77777777" w:rsidTr="00FB3C19">
        <w:trPr>
          <w:trHeight w:val="7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81237" w14:textId="77777777" w:rsidR="004E582D" w:rsidRPr="00FD3A08" w:rsidRDefault="004E582D" w:rsidP="00B36A52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Arial" w:eastAsia="HG丸ｺﾞｼｯｸM-PRO" w:hAnsi="Arial" w:cs="HG丸ｺﾞｼｯｸM-PRO"/>
                <w:sz w:val="10"/>
                <w:szCs w:val="14"/>
                <w:lang w:val="ja-JP"/>
              </w:rPr>
            </w:pPr>
          </w:p>
        </w:tc>
      </w:tr>
      <w:tr w:rsidR="004E582D" w14:paraId="702149EC" w14:textId="77777777" w:rsidTr="00895AF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A627E" w14:textId="77777777" w:rsidR="004E582D" w:rsidRPr="002178C4" w:rsidRDefault="004E582D" w:rsidP="00895AFE">
            <w:pPr>
              <w:autoSpaceDE w:val="0"/>
              <w:autoSpaceDN w:val="0"/>
              <w:adjustRightInd w:val="0"/>
              <w:snapToGrid w:val="0"/>
            </w:pPr>
            <w:r w:rsidRPr="00711F17">
              <w:rPr>
                <w:rFonts w:ascii="ＭＳ ゴシック" w:eastAsia="ＭＳ ゴシック" w:hAnsi="ＭＳ ゴシック" w:cs="HG丸ｺﾞｼｯｸM-PRO" w:hint="eastAsia"/>
                <w:szCs w:val="22"/>
                <w:lang w:val="ja-JP"/>
              </w:rPr>
              <w:t>■委員会・審議会等　――――――――――――――――――――――――――――――――――</w:t>
            </w:r>
          </w:p>
        </w:tc>
      </w:tr>
      <w:tr w:rsidR="004E582D" w14:paraId="57D46B17" w14:textId="77777777" w:rsidTr="00895AF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A0B90" w14:textId="2FD81B2A" w:rsidR="00C0783B" w:rsidRDefault="00C0783B" w:rsidP="00C0783B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・内閣官房「</w:t>
            </w:r>
            <w:r w:rsidRPr="00C0783B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防災庁設置準備アドバイザー会議」専門委員</w:t>
            </w:r>
          </w:p>
          <w:p w14:paraId="481DCDE2" w14:textId="0198588F" w:rsidR="004E582D" w:rsidRPr="008F3F05" w:rsidRDefault="004E582D" w:rsidP="00C0783B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・内閣府中央防災会議「災害時の避難に関する専門調査会」委員</w:t>
            </w:r>
          </w:p>
          <w:p w14:paraId="3A70275A" w14:textId="77777777" w:rsidR="004E582D" w:rsidRPr="008F3F05" w:rsidRDefault="004E582D" w:rsidP="00C0783B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・文部科学省：「科学技術・学術審議会」専門委員</w:t>
            </w:r>
          </w:p>
          <w:p w14:paraId="7BA26FC6" w14:textId="77777777" w:rsidR="004E582D" w:rsidRPr="008F3F05" w:rsidRDefault="004E582D" w:rsidP="00C0783B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・総務省消防庁「消防審議会」委員</w:t>
            </w:r>
          </w:p>
          <w:p w14:paraId="21A6F518" w14:textId="77777777" w:rsidR="004E582D" w:rsidRPr="008F3F05" w:rsidRDefault="004E582D" w:rsidP="00C0783B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・国土交通省：「水害ハザードマップ検討委員会」委員長</w:t>
            </w:r>
          </w:p>
          <w:p w14:paraId="1D155E6E" w14:textId="77777777" w:rsidR="004E582D" w:rsidRPr="00711F17" w:rsidRDefault="004E582D" w:rsidP="00C0783B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 xml:space="preserve">・気象庁：「気象業務の評価に関する懇談会」委員　</w:t>
            </w:r>
            <w:r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 xml:space="preserve">　　　　　　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などを歴任</w:t>
            </w:r>
          </w:p>
        </w:tc>
      </w:tr>
      <w:tr w:rsidR="004E582D" w14:paraId="7AACDC36" w14:textId="77777777" w:rsidTr="00895AF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D35FD" w14:textId="77777777" w:rsidR="004E582D" w:rsidRPr="00FD3A08" w:rsidRDefault="004E582D" w:rsidP="00B36A52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Arial" w:eastAsia="HG丸ｺﾞｼｯｸM-PRO" w:hAnsi="Arial" w:cs="HG丸ｺﾞｼｯｸM-PRO"/>
                <w:sz w:val="10"/>
                <w:szCs w:val="14"/>
                <w:lang w:val="ja-JP"/>
              </w:rPr>
            </w:pPr>
          </w:p>
        </w:tc>
      </w:tr>
      <w:tr w:rsidR="004E582D" w14:paraId="24A140DA" w14:textId="77777777" w:rsidTr="00895AF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8F163" w14:textId="77777777" w:rsidR="004E582D" w:rsidRDefault="004E582D" w:rsidP="00895AFE">
            <w:pPr>
              <w:autoSpaceDE w:val="0"/>
              <w:autoSpaceDN w:val="0"/>
              <w:adjustRightInd w:val="0"/>
              <w:snapToGrid w:val="0"/>
            </w:pPr>
            <w:r w:rsidRPr="00711F17">
              <w:rPr>
                <w:rFonts w:ascii="ＭＳ ゴシック" w:eastAsia="ＭＳ ゴシック" w:hAnsi="ＭＳ ゴシック" w:cs="HG丸ｺﾞｼｯｸM-PRO" w:hint="eastAsia"/>
                <w:szCs w:val="22"/>
              </w:rPr>
              <w:t>■</w:t>
            </w:r>
            <w:r w:rsidRPr="00711F17">
              <w:rPr>
                <w:rFonts w:ascii="ＭＳ ゴシック" w:eastAsia="ＭＳ ゴシック" w:hAnsi="ＭＳ ゴシック" w:cs="HG丸ｺﾞｼｯｸM-PRO" w:hint="eastAsia"/>
                <w:szCs w:val="22"/>
                <w:lang w:val="ja-JP"/>
              </w:rPr>
              <w:t xml:space="preserve">受賞歴　</w:t>
            </w:r>
            <w:r w:rsidRPr="00711F17">
              <w:rPr>
                <w:rFonts w:ascii="ＭＳ ゴシック" w:eastAsia="ＭＳ ゴシック" w:hAnsi="ＭＳ ゴシック" w:cs="HG丸ｺﾞｼｯｸM-PRO" w:hint="eastAsia"/>
                <w:szCs w:val="22"/>
              </w:rPr>
              <w:t>―――――――――――――――――――――――――――――――――――――――</w:t>
            </w:r>
          </w:p>
        </w:tc>
      </w:tr>
      <w:tr w:rsidR="004E582D" w14:paraId="794E2E2C" w14:textId="77777777" w:rsidTr="00895AF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1B586" w14:textId="77777777" w:rsidR="004E582D" w:rsidRPr="008F3F05" w:rsidRDefault="004E582D" w:rsidP="00C0783B">
            <w:pPr>
              <w:autoSpaceDE w:val="0"/>
              <w:autoSpaceDN w:val="0"/>
              <w:adjustRightInd w:val="0"/>
              <w:snapToGrid w:val="0"/>
              <w:spacing w:line="240" w:lineRule="exact"/>
              <w:ind w:left="1133" w:hangingChars="612" w:hanging="1133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12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年度　日本自然災害学会学術賞、横山科学技術賞</w:t>
            </w:r>
          </w:p>
          <w:p w14:paraId="48DDB6B6" w14:textId="77777777" w:rsidR="004E582D" w:rsidRPr="008F3F05" w:rsidRDefault="004E582D" w:rsidP="00C0783B">
            <w:pPr>
              <w:autoSpaceDE w:val="0"/>
              <w:autoSpaceDN w:val="0"/>
              <w:adjustRightInd w:val="0"/>
              <w:snapToGrid w:val="0"/>
              <w:spacing w:line="240" w:lineRule="exact"/>
              <w:ind w:left="1133" w:hangingChars="612" w:hanging="1133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14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年度　国際自然災害学会賞、土木学会論文賞</w:t>
            </w:r>
          </w:p>
          <w:p w14:paraId="7CB74692" w14:textId="77777777" w:rsidR="004E582D" w:rsidRPr="008F3F05" w:rsidRDefault="004E582D" w:rsidP="00C0783B">
            <w:pPr>
              <w:autoSpaceDE w:val="0"/>
              <w:autoSpaceDN w:val="0"/>
              <w:adjustRightInd w:val="0"/>
              <w:snapToGrid w:val="0"/>
              <w:spacing w:line="240" w:lineRule="exact"/>
              <w:ind w:left="1133" w:hangingChars="612" w:hanging="1133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19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 xml:space="preserve">年度　文部科学大臣表彰科学技術賞　</w:t>
            </w:r>
          </w:p>
          <w:p w14:paraId="1E1B42CE" w14:textId="77777777" w:rsidR="004E582D" w:rsidRPr="008F3F05" w:rsidRDefault="004E582D" w:rsidP="00C0783B">
            <w:pPr>
              <w:autoSpaceDE w:val="0"/>
              <w:autoSpaceDN w:val="0"/>
              <w:adjustRightInd w:val="0"/>
              <w:snapToGrid w:val="0"/>
              <w:spacing w:line="240" w:lineRule="exact"/>
              <w:ind w:left="1133" w:hangingChars="612" w:hanging="1133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23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年度　日本教育再興連盟賞、日本災害情報学会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 xml:space="preserve"> 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廣井賞</w:t>
            </w:r>
          </w:p>
          <w:p w14:paraId="16DEA4BE" w14:textId="77777777" w:rsidR="004E582D" w:rsidRPr="008F3F05" w:rsidRDefault="004E582D" w:rsidP="00C0783B">
            <w:pPr>
              <w:autoSpaceDE w:val="0"/>
              <w:autoSpaceDN w:val="0"/>
              <w:adjustRightInd w:val="0"/>
              <w:snapToGrid w:val="0"/>
              <w:spacing w:line="240" w:lineRule="exact"/>
              <w:ind w:left="1133" w:hangingChars="612" w:hanging="1133"/>
              <w:rPr>
                <w:rFonts w:ascii="Arial" w:eastAsia="HG丸ｺﾞｼｯｸM-PRO" w:hAnsi="Arial" w:cs="HG丸ｺﾞｼｯｸM-PRO"/>
                <w:sz w:val="20"/>
                <w:szCs w:val="20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24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年度　内閣総理大臣表彰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（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防災功労者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）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、内閣総理大臣表彰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（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海洋立国推進功労者</w:t>
            </w:r>
            <w:r w:rsidRPr="00874D04"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）</w:t>
            </w:r>
            <w:r>
              <w:rPr>
                <w:rFonts w:ascii="Arial" w:eastAsia="HG丸ｺﾞｼｯｸM-PRO" w:hAnsi="Arial" w:cs="HG丸ｺﾞｼｯｸM-PRO" w:hint="eastAsia"/>
                <w:sz w:val="20"/>
                <w:szCs w:val="20"/>
              </w:rPr>
              <w:t>、</w:t>
            </w:r>
          </w:p>
          <w:p w14:paraId="7662C092" w14:textId="77777777" w:rsidR="004E582D" w:rsidRPr="008F3F05" w:rsidRDefault="004E582D" w:rsidP="00C0783B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53" w:left="1134" w:firstLine="1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ヘルシー・ソサエティ賞</w:t>
            </w:r>
          </w:p>
          <w:p w14:paraId="4582A00B" w14:textId="77777777" w:rsidR="004E582D" w:rsidRPr="008F3F05" w:rsidRDefault="004E582D" w:rsidP="00C0783B">
            <w:pPr>
              <w:autoSpaceDE w:val="0"/>
              <w:autoSpaceDN w:val="0"/>
              <w:adjustRightInd w:val="0"/>
              <w:snapToGrid w:val="0"/>
              <w:spacing w:line="240" w:lineRule="exact"/>
              <w:ind w:left="1133" w:hangingChars="612" w:hanging="1133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25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年度　宮沢賢治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 xml:space="preserve"> 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イーハトーブ賞</w:t>
            </w:r>
          </w:p>
          <w:p w14:paraId="4A04E350" w14:textId="77777777" w:rsidR="004E582D" w:rsidRDefault="004E582D" w:rsidP="00C0783B">
            <w:pPr>
              <w:autoSpaceDE w:val="0"/>
              <w:autoSpaceDN w:val="0"/>
              <w:adjustRightInd w:val="0"/>
              <w:snapToGrid w:val="0"/>
              <w:spacing w:line="240" w:lineRule="exact"/>
              <w:ind w:left="1133" w:hangingChars="612" w:hanging="1133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平成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27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年度　和歌山県知事表彰</w:t>
            </w:r>
          </w:p>
          <w:p w14:paraId="24087FEE" w14:textId="0DBE41CF" w:rsidR="00FD3A08" w:rsidRDefault="00FD3A08" w:rsidP="00C0783B">
            <w:pPr>
              <w:autoSpaceDE w:val="0"/>
              <w:autoSpaceDN w:val="0"/>
              <w:adjustRightInd w:val="0"/>
              <w:snapToGrid w:val="0"/>
              <w:spacing w:line="240" w:lineRule="exact"/>
              <w:ind w:left="1133" w:hangingChars="612" w:hanging="1133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令和</w:t>
            </w:r>
            <w:r w:rsidR="002161AF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５年</w:t>
            </w:r>
            <w:r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度　兵庫県防災功労者知事表彰</w:t>
            </w:r>
          </w:p>
          <w:p w14:paraId="3F429B57" w14:textId="7520807C" w:rsidR="002161AF" w:rsidRPr="00711F17" w:rsidRDefault="002161AF" w:rsidP="00C0783B">
            <w:pPr>
              <w:autoSpaceDE w:val="0"/>
              <w:autoSpaceDN w:val="0"/>
              <w:adjustRightInd w:val="0"/>
              <w:snapToGrid w:val="0"/>
              <w:spacing w:line="240" w:lineRule="exact"/>
              <w:ind w:left="1133" w:hangingChars="612" w:hanging="1133"/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</w:pPr>
            <w:r w:rsidRPr="0099421D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令和６年度　国際総合防災学会　実践科学賞</w:t>
            </w:r>
          </w:p>
        </w:tc>
      </w:tr>
      <w:tr w:rsidR="004E582D" w14:paraId="1ED8BEB1" w14:textId="77777777" w:rsidTr="00895AF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E3875" w14:textId="77777777" w:rsidR="004E582D" w:rsidRPr="00FD3A08" w:rsidRDefault="004E582D" w:rsidP="00B36A52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Arial" w:eastAsia="HG丸ｺﾞｼｯｸM-PRO" w:hAnsi="Arial" w:cs="HG丸ｺﾞｼｯｸM-PRO"/>
                <w:sz w:val="10"/>
                <w:szCs w:val="14"/>
                <w:lang w:val="ja-JP"/>
              </w:rPr>
            </w:pPr>
          </w:p>
        </w:tc>
      </w:tr>
      <w:tr w:rsidR="004E582D" w14:paraId="4B2DD1A0" w14:textId="77777777" w:rsidTr="00895AF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84C23" w14:textId="77777777" w:rsidR="004E582D" w:rsidRDefault="004E582D" w:rsidP="00895AFE">
            <w:pPr>
              <w:autoSpaceDE w:val="0"/>
              <w:autoSpaceDN w:val="0"/>
              <w:adjustRightInd w:val="0"/>
              <w:snapToGrid w:val="0"/>
            </w:pPr>
            <w:r w:rsidRPr="00711F17">
              <w:rPr>
                <w:rFonts w:ascii="ＭＳ ゴシック" w:eastAsia="ＭＳ ゴシック" w:hAnsi="ＭＳ ゴシック" w:cs="HG丸ｺﾞｼｯｸM-PRO" w:hint="eastAsia"/>
                <w:szCs w:val="22"/>
              </w:rPr>
              <w:t>■</w:t>
            </w:r>
            <w:r w:rsidRPr="00711F17">
              <w:rPr>
                <w:rFonts w:ascii="ＭＳ ゴシック" w:eastAsia="ＭＳ ゴシック" w:hAnsi="ＭＳ ゴシック" w:cs="HG丸ｺﾞｼｯｸM-PRO" w:hint="eastAsia"/>
                <w:szCs w:val="22"/>
                <w:lang w:val="ja-JP"/>
              </w:rPr>
              <w:t xml:space="preserve">著書　</w:t>
            </w:r>
            <w:r w:rsidRPr="00711F17">
              <w:rPr>
                <w:rFonts w:ascii="ＭＳ ゴシック" w:eastAsia="ＭＳ ゴシック" w:hAnsi="ＭＳ ゴシック" w:cs="HG丸ｺﾞｼｯｸM-PRO" w:hint="eastAsia"/>
                <w:szCs w:val="22"/>
              </w:rPr>
              <w:t>―――――――――――――――――――――――――――――――――――――――</w:t>
            </w:r>
          </w:p>
        </w:tc>
      </w:tr>
      <w:tr w:rsidR="004E582D" w14:paraId="0F66A389" w14:textId="77777777" w:rsidTr="00FB3C19">
        <w:trPr>
          <w:trHeight w:val="119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FCB28" w14:textId="73B8A8EF" w:rsidR="004E582D" w:rsidRDefault="00BD2C07" w:rsidP="00C0783B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・｢人</w:t>
            </w:r>
            <w:r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に寄り添う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防災｣</w:t>
            </w:r>
            <w:r w:rsidR="00FD3A08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、</w:t>
            </w:r>
            <w:r w:rsidR="00FD3A08"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｢人が死なない防災｣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 xml:space="preserve">　集英社新書</w:t>
            </w:r>
          </w:p>
          <w:p w14:paraId="74AA69CF" w14:textId="596C9BCD" w:rsidR="00FB3C19" w:rsidRPr="008F3F05" w:rsidRDefault="00FB3C19" w:rsidP="00C0783B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 xml:space="preserve">・「ハザードマップで防災まちづくり　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～</w:t>
            </w:r>
            <w:r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命を守る防災への挑戦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～</w:t>
            </w:r>
            <w:r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」　東京法令出版</w:t>
            </w:r>
          </w:p>
          <w:p w14:paraId="39B183D1" w14:textId="77777777" w:rsidR="004E582D" w:rsidRPr="008F3F05" w:rsidRDefault="004E582D" w:rsidP="00C0783B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・｢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3.11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 xml:space="preserve">釜石からの教訓　命を守る教育｣　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PHP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研究所</w:t>
            </w:r>
          </w:p>
          <w:p w14:paraId="6A1AAAEF" w14:textId="77777777" w:rsidR="004E582D" w:rsidRPr="008F3F05" w:rsidRDefault="004E582D" w:rsidP="00C0783B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・｢子どもたちに『生き抜く力』を　～釜石の事例に学ぶ津波防災教育～｣　フレーベル館</w:t>
            </w:r>
          </w:p>
          <w:p w14:paraId="1C1C9401" w14:textId="77777777" w:rsidR="004E582D" w:rsidRPr="00711F17" w:rsidRDefault="004E582D" w:rsidP="00C0783B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Arial" w:eastAsia="HG丸ｺﾞｼｯｸM-PRO" w:hAnsi="Arial" w:cs="HG丸ｺﾞｼｯｸM-PRO"/>
                <w:sz w:val="20"/>
                <w:szCs w:val="20"/>
                <w:lang w:val="ja-JP"/>
              </w:rPr>
            </w:pP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 xml:space="preserve">・｢みんなを守るいのちの授業　～大つなみと釜石の子どもたち～｣　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NHK</w:t>
            </w:r>
            <w:r w:rsidRPr="008F3F05">
              <w:rPr>
                <w:rFonts w:ascii="Arial" w:eastAsia="HG丸ｺﾞｼｯｸM-PRO" w:hAnsi="Arial" w:cs="HG丸ｺﾞｼｯｸM-PRO" w:hint="eastAsia"/>
                <w:sz w:val="20"/>
                <w:szCs w:val="20"/>
                <w:lang w:val="ja-JP"/>
              </w:rPr>
              <w:t>出版</w:t>
            </w:r>
          </w:p>
        </w:tc>
      </w:tr>
      <w:tr w:rsidR="004E582D" w14:paraId="633EA55F" w14:textId="77777777" w:rsidTr="00895AF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F9C88F2" w14:textId="77777777" w:rsidR="004E582D" w:rsidRPr="00FD3A08" w:rsidRDefault="004E582D" w:rsidP="00C0783B">
            <w:pPr>
              <w:autoSpaceDE w:val="0"/>
              <w:autoSpaceDN w:val="0"/>
              <w:adjustRightInd w:val="0"/>
              <w:snapToGrid w:val="0"/>
              <w:spacing w:line="80" w:lineRule="exact"/>
              <w:rPr>
                <w:rFonts w:ascii="Arial" w:eastAsia="HG丸ｺﾞｼｯｸM-PRO" w:hAnsi="Arial" w:cs="HG丸ｺﾞｼｯｸM-PRO"/>
                <w:sz w:val="10"/>
                <w:szCs w:val="14"/>
                <w:lang w:val="ja-JP"/>
              </w:rPr>
            </w:pPr>
          </w:p>
        </w:tc>
      </w:tr>
    </w:tbl>
    <w:p w14:paraId="63DF0C75" w14:textId="77777777" w:rsidR="004E582D" w:rsidRDefault="004E582D" w:rsidP="00BD2C07">
      <w:pPr>
        <w:autoSpaceDE w:val="0"/>
        <w:autoSpaceDN w:val="0"/>
        <w:adjustRightInd w:val="0"/>
        <w:snapToGrid w:val="0"/>
        <w:spacing w:before="80" w:line="240" w:lineRule="exact"/>
        <w:ind w:firstLineChars="100" w:firstLine="185"/>
        <w:rPr>
          <w:rFonts w:ascii="Arial" w:eastAsia="HG丸ｺﾞｼｯｸM-PRO" w:hAnsi="Arial" w:cs="HG丸ｺﾞｼｯｸM-PRO"/>
          <w:color w:val="000000"/>
          <w:sz w:val="20"/>
          <w:szCs w:val="20"/>
          <w:lang w:val="ja-JP"/>
        </w:rPr>
      </w:pPr>
      <w:r w:rsidRPr="000A73BF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専門は</w:t>
      </w:r>
      <w:r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災害情報学・</w:t>
      </w:r>
      <w:r w:rsidRPr="000A73BF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災害社会工学。</w:t>
      </w:r>
    </w:p>
    <w:p w14:paraId="6562707E" w14:textId="77777777" w:rsidR="004E582D" w:rsidRDefault="004E582D" w:rsidP="00BD2C07">
      <w:pPr>
        <w:autoSpaceDE w:val="0"/>
        <w:autoSpaceDN w:val="0"/>
        <w:adjustRightInd w:val="0"/>
        <w:snapToGrid w:val="0"/>
        <w:spacing w:before="80" w:line="240" w:lineRule="exact"/>
        <w:ind w:firstLineChars="100" w:firstLine="185"/>
        <w:jc w:val="distribute"/>
        <w:rPr>
          <w:rFonts w:ascii="Arial" w:eastAsia="HG丸ｺﾞｼｯｸM-PRO" w:hAnsi="Arial" w:cs="HG丸ｺﾞｼｯｸM-PRO"/>
          <w:color w:val="000000"/>
          <w:sz w:val="20"/>
          <w:szCs w:val="20"/>
          <w:lang w:val="ja-JP"/>
        </w:rPr>
      </w:pPr>
      <w:bookmarkStart w:id="0" w:name="_Hlk24475198"/>
      <w:r w:rsidRPr="00F64E6B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災害への危機管理対応、災害情報伝達、防災教育、避難誘導策のあり方等について研究するとともに、地域での防災活動を全国各地で展開している。特に防災教育については、地域防災と連携した育みの環境ととらえた活動を展開している。また地域防災については、地域の災害文化として、災いをやり過ごす知恵や災害に</w:t>
      </w:r>
    </w:p>
    <w:p w14:paraId="7EEDBDF7" w14:textId="663048B7" w:rsidR="004E582D" w:rsidRDefault="004E582D" w:rsidP="00BD2C07">
      <w:pPr>
        <w:autoSpaceDE w:val="0"/>
        <w:autoSpaceDN w:val="0"/>
        <w:adjustRightInd w:val="0"/>
        <w:snapToGrid w:val="0"/>
        <w:spacing w:line="240" w:lineRule="exact"/>
        <w:rPr>
          <w:rFonts w:ascii="Arial" w:eastAsia="HG丸ｺﾞｼｯｸM-PRO" w:hAnsi="Arial" w:cs="HG丸ｺﾞｼｯｸM-PRO"/>
          <w:color w:val="000000"/>
          <w:sz w:val="20"/>
          <w:szCs w:val="20"/>
          <w:lang w:val="ja-JP"/>
        </w:rPr>
      </w:pPr>
      <w:r w:rsidRPr="00F64E6B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立ち向かう主体的姿勢の地域での定着を図ってきた。これら一連の活動が認められ、平成</w:t>
      </w:r>
      <w:r w:rsidRPr="00F64E6B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24</w:t>
      </w:r>
      <w:r w:rsidRPr="00F64E6B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年には防災の功労者として内閣総理大臣表彰を受賞、さらに同年海洋立国日本の推進への功労者としても、内閣総理大臣表彰を受賞している。また平成</w:t>
      </w:r>
      <w:r w:rsidRPr="00F64E6B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26</w:t>
      </w:r>
      <w:r w:rsidRPr="00F64E6B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年には皇居に招かれ天皇皇后両陛下にご進講もしている。</w:t>
      </w:r>
    </w:p>
    <w:bookmarkEnd w:id="0"/>
    <w:p w14:paraId="019DA84B" w14:textId="2AF14773" w:rsidR="004E582D" w:rsidRDefault="004E582D" w:rsidP="00BD2C07">
      <w:pPr>
        <w:autoSpaceDE w:val="0"/>
        <w:autoSpaceDN w:val="0"/>
        <w:adjustRightInd w:val="0"/>
        <w:snapToGrid w:val="0"/>
        <w:spacing w:before="80" w:line="240" w:lineRule="exact"/>
        <w:ind w:firstLineChars="100" w:firstLine="185"/>
      </w:pPr>
      <w:r w:rsidRPr="00F64E6B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また、</w:t>
      </w:r>
      <w:r w:rsidR="00B36A52" w:rsidRPr="00B36A52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内閣府中央防災会議や中央教育審議会、防災庁設置準備アドバイザー会議をはじめ、国・外郭団体・地方自治体の多数の委員会、審議会に携わり、研究成果を紹介しながら防災行政の推進にあたっている。主な学会活動として、日本災害情報学会、日本自然災害学会理事がある</w:t>
      </w:r>
      <w:r w:rsidRPr="00F64E6B">
        <w:rPr>
          <w:rFonts w:ascii="Arial" w:eastAsia="HG丸ｺﾞｼｯｸM-PRO" w:hAnsi="Arial" w:cs="HG丸ｺﾞｼｯｸM-PRO" w:hint="eastAsia"/>
          <w:color w:val="000000"/>
          <w:sz w:val="20"/>
          <w:szCs w:val="20"/>
          <w:lang w:val="ja-JP"/>
        </w:rPr>
        <w:t>。</w:t>
      </w:r>
    </w:p>
    <w:sectPr w:rsidR="004E582D" w:rsidSect="00FB3C19">
      <w:headerReference w:type="default" r:id="rId8"/>
      <w:footerReference w:type="default" r:id="rId9"/>
      <w:footerReference w:type="first" r:id="rId10"/>
      <w:pgSz w:w="11906" w:h="16838" w:code="9"/>
      <w:pgMar w:top="1247" w:right="1418" w:bottom="1247" w:left="1418" w:header="567" w:footer="567" w:gutter="0"/>
      <w:cols w:space="425"/>
      <w:titlePg/>
      <w:docGrid w:type="linesAndChars" w:linePitch="303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3DDCD" w14:textId="77777777" w:rsidR="00530EDC" w:rsidRDefault="00530EDC" w:rsidP="00422947">
      <w:r>
        <w:separator/>
      </w:r>
    </w:p>
  </w:endnote>
  <w:endnote w:type="continuationSeparator" w:id="0">
    <w:p w14:paraId="15FB26BC" w14:textId="77777777" w:rsidR="00530EDC" w:rsidRDefault="00530EDC" w:rsidP="0042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3613467"/>
      <w:docPartObj>
        <w:docPartGallery w:val="Page Numbers (Bottom of Page)"/>
        <w:docPartUnique/>
      </w:docPartObj>
    </w:sdtPr>
    <w:sdtContent>
      <w:p w14:paraId="340DDD6A" w14:textId="77777777" w:rsidR="00422947" w:rsidRDefault="004229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F3F1B8" w14:textId="77777777" w:rsidR="00422947" w:rsidRDefault="004229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3579" w14:textId="54313D83" w:rsidR="00422947" w:rsidRDefault="00422947" w:rsidP="00994C6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CC30B" w14:textId="77777777" w:rsidR="00530EDC" w:rsidRDefault="00530EDC" w:rsidP="00422947">
      <w:r>
        <w:separator/>
      </w:r>
    </w:p>
  </w:footnote>
  <w:footnote w:type="continuationSeparator" w:id="0">
    <w:p w14:paraId="2ECA3733" w14:textId="77777777" w:rsidR="00530EDC" w:rsidRDefault="00530EDC" w:rsidP="0042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E28CF" w14:textId="77777777" w:rsidR="00422947" w:rsidRPr="00422947" w:rsidRDefault="00422947" w:rsidP="00422947">
    <w:pPr>
      <w:pStyle w:val="a3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2399F"/>
    <w:multiLevelType w:val="hybridMultilevel"/>
    <w:tmpl w:val="0DB40726"/>
    <w:lvl w:ilvl="0" w:tplc="6FD6BF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02D5C33"/>
    <w:multiLevelType w:val="hybridMultilevel"/>
    <w:tmpl w:val="96025B7A"/>
    <w:lvl w:ilvl="0" w:tplc="D5A222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0BBC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200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6FC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BA59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4FC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EC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E3F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670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27BF5"/>
    <w:multiLevelType w:val="hybridMultilevel"/>
    <w:tmpl w:val="D204855A"/>
    <w:lvl w:ilvl="0" w:tplc="0C1838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3C23A5"/>
    <w:multiLevelType w:val="hybridMultilevel"/>
    <w:tmpl w:val="4DA4FAE8"/>
    <w:lvl w:ilvl="0" w:tplc="EC46CDA8">
      <w:start w:val="3"/>
      <w:numFmt w:val="bullet"/>
      <w:lvlText w:val="・"/>
      <w:lvlJc w:val="left"/>
      <w:pPr>
        <w:ind w:left="9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num w:numId="1" w16cid:durableId="527331465">
    <w:abstractNumId w:val="2"/>
  </w:num>
  <w:num w:numId="2" w16cid:durableId="1422532956">
    <w:abstractNumId w:val="1"/>
  </w:num>
  <w:num w:numId="3" w16cid:durableId="1354306555">
    <w:abstractNumId w:val="3"/>
  </w:num>
  <w:num w:numId="4" w16cid:durableId="196399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40"/>
  <w:bordersDoNotSurroundHeader/>
  <w:bordersDoNotSurroundFooter/>
  <w:documentProtection w:edit="readOnly" w:enforcement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97"/>
    <w:rsid w:val="000012FA"/>
    <w:rsid w:val="00017C39"/>
    <w:rsid w:val="00043C8A"/>
    <w:rsid w:val="00054A57"/>
    <w:rsid w:val="00071D17"/>
    <w:rsid w:val="000C1C7F"/>
    <w:rsid w:val="000E0A1B"/>
    <w:rsid w:val="00125C7E"/>
    <w:rsid w:val="001265DE"/>
    <w:rsid w:val="00132DD5"/>
    <w:rsid w:val="00165B94"/>
    <w:rsid w:val="00165DA6"/>
    <w:rsid w:val="001A0E22"/>
    <w:rsid w:val="001A69C5"/>
    <w:rsid w:val="001B4110"/>
    <w:rsid w:val="001B657F"/>
    <w:rsid w:val="001C5286"/>
    <w:rsid w:val="001D5653"/>
    <w:rsid w:val="001E19B5"/>
    <w:rsid w:val="001F1E77"/>
    <w:rsid w:val="00203F73"/>
    <w:rsid w:val="002052DD"/>
    <w:rsid w:val="00213434"/>
    <w:rsid w:val="002161AF"/>
    <w:rsid w:val="0022031E"/>
    <w:rsid w:val="00223BAF"/>
    <w:rsid w:val="00231128"/>
    <w:rsid w:val="002523FD"/>
    <w:rsid w:val="00271462"/>
    <w:rsid w:val="002B135C"/>
    <w:rsid w:val="0030237C"/>
    <w:rsid w:val="00355E16"/>
    <w:rsid w:val="0036775B"/>
    <w:rsid w:val="00382CE6"/>
    <w:rsid w:val="00385E32"/>
    <w:rsid w:val="00395411"/>
    <w:rsid w:val="003C2558"/>
    <w:rsid w:val="003F0D48"/>
    <w:rsid w:val="003F73BC"/>
    <w:rsid w:val="0040124C"/>
    <w:rsid w:val="00413DF8"/>
    <w:rsid w:val="004157AA"/>
    <w:rsid w:val="00422947"/>
    <w:rsid w:val="004232DE"/>
    <w:rsid w:val="00435738"/>
    <w:rsid w:val="00445CF4"/>
    <w:rsid w:val="004462B1"/>
    <w:rsid w:val="00463086"/>
    <w:rsid w:val="004861FA"/>
    <w:rsid w:val="004A1496"/>
    <w:rsid w:val="004A2749"/>
    <w:rsid w:val="004D4F3F"/>
    <w:rsid w:val="004E582D"/>
    <w:rsid w:val="004F0082"/>
    <w:rsid w:val="004F3781"/>
    <w:rsid w:val="00522C35"/>
    <w:rsid w:val="00530EDC"/>
    <w:rsid w:val="00551391"/>
    <w:rsid w:val="005645B1"/>
    <w:rsid w:val="00565C40"/>
    <w:rsid w:val="005978FA"/>
    <w:rsid w:val="005A152F"/>
    <w:rsid w:val="005C4515"/>
    <w:rsid w:val="005E7F5B"/>
    <w:rsid w:val="00603728"/>
    <w:rsid w:val="006042DE"/>
    <w:rsid w:val="00616360"/>
    <w:rsid w:val="00666E4C"/>
    <w:rsid w:val="006756C6"/>
    <w:rsid w:val="00693E11"/>
    <w:rsid w:val="006A1B9E"/>
    <w:rsid w:val="006B54CC"/>
    <w:rsid w:val="006B6398"/>
    <w:rsid w:val="006C0FCB"/>
    <w:rsid w:val="006F703E"/>
    <w:rsid w:val="0071296B"/>
    <w:rsid w:val="007375F9"/>
    <w:rsid w:val="0076762E"/>
    <w:rsid w:val="007A18A0"/>
    <w:rsid w:val="007A3BC1"/>
    <w:rsid w:val="007D0240"/>
    <w:rsid w:val="007F7C1F"/>
    <w:rsid w:val="00806311"/>
    <w:rsid w:val="008156F6"/>
    <w:rsid w:val="0085690F"/>
    <w:rsid w:val="00871F7B"/>
    <w:rsid w:val="008735B6"/>
    <w:rsid w:val="0088539F"/>
    <w:rsid w:val="008E0E3E"/>
    <w:rsid w:val="008E42E5"/>
    <w:rsid w:val="008F3F05"/>
    <w:rsid w:val="009004FE"/>
    <w:rsid w:val="0090303A"/>
    <w:rsid w:val="00913563"/>
    <w:rsid w:val="00920097"/>
    <w:rsid w:val="009724DF"/>
    <w:rsid w:val="00975D5E"/>
    <w:rsid w:val="00994C69"/>
    <w:rsid w:val="00997E41"/>
    <w:rsid w:val="009A5572"/>
    <w:rsid w:val="009E7447"/>
    <w:rsid w:val="00A2430B"/>
    <w:rsid w:val="00A262E8"/>
    <w:rsid w:val="00A312A5"/>
    <w:rsid w:val="00A34C30"/>
    <w:rsid w:val="00A5347A"/>
    <w:rsid w:val="00A71D91"/>
    <w:rsid w:val="00A911B7"/>
    <w:rsid w:val="00A95992"/>
    <w:rsid w:val="00AB3CD6"/>
    <w:rsid w:val="00AC08B6"/>
    <w:rsid w:val="00AC682B"/>
    <w:rsid w:val="00AD155C"/>
    <w:rsid w:val="00AF7A3D"/>
    <w:rsid w:val="00B36A52"/>
    <w:rsid w:val="00B379BE"/>
    <w:rsid w:val="00B81927"/>
    <w:rsid w:val="00B8376B"/>
    <w:rsid w:val="00BB21EC"/>
    <w:rsid w:val="00BD2C07"/>
    <w:rsid w:val="00BF2254"/>
    <w:rsid w:val="00C0783B"/>
    <w:rsid w:val="00C24BE4"/>
    <w:rsid w:val="00C45B2E"/>
    <w:rsid w:val="00C66B4E"/>
    <w:rsid w:val="00C81F34"/>
    <w:rsid w:val="00CB60F7"/>
    <w:rsid w:val="00CD02C2"/>
    <w:rsid w:val="00CD4BF0"/>
    <w:rsid w:val="00D25193"/>
    <w:rsid w:val="00D70478"/>
    <w:rsid w:val="00D70D50"/>
    <w:rsid w:val="00D71779"/>
    <w:rsid w:val="00D86BE6"/>
    <w:rsid w:val="00D919BE"/>
    <w:rsid w:val="00D9393F"/>
    <w:rsid w:val="00DC17DB"/>
    <w:rsid w:val="00DD6BB9"/>
    <w:rsid w:val="00E013E4"/>
    <w:rsid w:val="00E36726"/>
    <w:rsid w:val="00E549B3"/>
    <w:rsid w:val="00E6690C"/>
    <w:rsid w:val="00E87A3D"/>
    <w:rsid w:val="00E9136A"/>
    <w:rsid w:val="00E965A2"/>
    <w:rsid w:val="00EE44B7"/>
    <w:rsid w:val="00F15A8F"/>
    <w:rsid w:val="00F35A18"/>
    <w:rsid w:val="00F36D74"/>
    <w:rsid w:val="00F4358B"/>
    <w:rsid w:val="00F473E9"/>
    <w:rsid w:val="00F50CDF"/>
    <w:rsid w:val="00F635A8"/>
    <w:rsid w:val="00F911A7"/>
    <w:rsid w:val="00F951F3"/>
    <w:rsid w:val="00F95911"/>
    <w:rsid w:val="00F97820"/>
    <w:rsid w:val="00FB1DE1"/>
    <w:rsid w:val="00FB3C19"/>
    <w:rsid w:val="00FB7756"/>
    <w:rsid w:val="00FC638B"/>
    <w:rsid w:val="00FC7D8E"/>
    <w:rsid w:val="00FD3A08"/>
    <w:rsid w:val="00FE0A53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7DFBB"/>
  <w15:chartTrackingRefBased/>
  <w15:docId w15:val="{E82C7347-0B50-4282-9097-C283CAB0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447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basedOn w:val="a"/>
    <w:next w:val="a"/>
    <w:link w:val="10"/>
    <w:qFormat/>
    <w:rsid w:val="00920097"/>
    <w:pPr>
      <w:keepNext/>
      <w:spacing w:beforeLines="50" w:before="173" w:line="280" w:lineRule="exact"/>
      <w:outlineLvl w:val="0"/>
    </w:pPr>
    <w:rPr>
      <w:rFonts w:ascii="Arial" w:eastAsia="ＭＳ Ｐゴシック" w:hAnsi="Arial"/>
      <w:sz w:val="24"/>
    </w:rPr>
  </w:style>
  <w:style w:type="paragraph" w:styleId="2">
    <w:name w:val="heading 2"/>
    <w:basedOn w:val="a"/>
    <w:next w:val="a"/>
    <w:link w:val="20"/>
    <w:qFormat/>
    <w:rsid w:val="00920097"/>
    <w:pPr>
      <w:keepNext/>
      <w:spacing w:beforeLines="50" w:before="155"/>
      <w:outlineLvl w:val="1"/>
    </w:pPr>
    <w:rPr>
      <w:rFonts w:ascii="Arial" w:eastAsia="ＭＳ Ｐ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20097"/>
    <w:rPr>
      <w:rFonts w:ascii="Arial" w:eastAsia="ＭＳ Ｐ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920097"/>
    <w:rPr>
      <w:rFonts w:ascii="Arial" w:eastAsia="ＭＳ Ｐゴシック" w:hAnsi="Arial" w:cs="Times New Roman"/>
      <w:sz w:val="22"/>
      <w:szCs w:val="24"/>
    </w:rPr>
  </w:style>
  <w:style w:type="paragraph" w:customStyle="1" w:styleId="Default">
    <w:name w:val="Default"/>
    <w:rsid w:val="0092009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2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947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nhideWhenUsed/>
    <w:rsid w:val="00422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2947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6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2E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semiHidden/>
    <w:rsid w:val="00C81F34"/>
  </w:style>
  <w:style w:type="table" w:styleId="aa">
    <w:name w:val="Table Grid"/>
    <w:basedOn w:val="a1"/>
    <w:uiPriority w:val="39"/>
    <w:rsid w:val="00FC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251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D251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6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6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765</Words>
  <Characters>773</Characters>
  <Application>Microsoft Office Word</Application>
  <DocSecurity>2</DocSecurity>
  <Lines>32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IDA</cp:lastModifiedBy>
  <cp:revision>30</cp:revision>
  <cp:lastPrinted>2020-11-04T07:23:00Z</cp:lastPrinted>
  <dcterms:created xsi:type="dcterms:W3CDTF">2020-10-05T08:24:00Z</dcterms:created>
  <dcterms:modified xsi:type="dcterms:W3CDTF">2025-07-16T08:19:00Z</dcterms:modified>
</cp:coreProperties>
</file>